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29" w:rsidRDefault="00A45652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</w:t>
      </w:r>
      <w:r w:rsidRPr="00A45652">
        <w:rPr>
          <w:rFonts w:ascii="黑体" w:eastAsia="黑体" w:hAnsi="黑体" w:hint="eastAsia"/>
          <w:sz w:val="36"/>
          <w:szCs w:val="36"/>
        </w:rPr>
        <w:t>“基于微课的翻转课堂教学模式创新应用研究”课题结题结果名单(第一批)</w:t>
      </w:r>
    </w:p>
    <w:tbl>
      <w:tblPr>
        <w:tblW w:w="14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6163"/>
        <w:gridCol w:w="1512"/>
        <w:gridCol w:w="850"/>
        <w:gridCol w:w="4285"/>
      </w:tblGrid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3D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3D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3D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3D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3D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JYB1503004A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翻转课堂应用于高中电磁学教学的模式和实践效果研究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吴广国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北京景山学校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JYB1503008A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王秀阁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北京市第三十五中学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JYB1503012A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微课制作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卢伟中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福建省龙岩市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永定区坎市中心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JYB1503018A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的微课教学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设计研究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曾晓强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甘肃酒泉第五中学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JYB1503026A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微课资源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在中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职卫生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学校的开发、应用与管理研究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 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广东省江门中医药学校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JYB1503029A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基于翻转课堂理念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的微课教学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设计与实践研究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张小帆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佛山职业技术学院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JYB1503033A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微课基础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资源建设研究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陈华栋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广州市华颖外国语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JYB1503034A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微课资源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的翻转课堂促进山区学生高效学习的创新研究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熊庆龙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广东省梅州市梅江区水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白中学</w:t>
            </w:r>
            <w:proofErr w:type="gramEnd"/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JYB1503044A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中职学校翻转课堂理念的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微课制作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蔺立强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河北省宁晋县职业技术教育中心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JYB1503045A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CDIO工程教育理念指导下的翻转课堂创新教学模式及应用研究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宋书中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河南科技大学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JYB1503050A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翻转课堂应用于初中教学的模式和实践效果的研究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张红东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黑龙江八五七农场学校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JYB1503055A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翻转课堂教学模式在小学数学教学中创新应用的研究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 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江苏省连云港市宋庄中心小学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JYB1503062A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翻转课堂应用于数学教学的模式和实践效果研究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李新生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新余市渝水一中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JYB1503063A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基于IS平台下翻转课堂创新教学模式实践与探索研究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胡凌云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南昌大学附属中学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JYB1503064A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翻转课堂应用于数学教学的模式和实践效果研究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朱伙昌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新余市第四中学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JYB1503066A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基于翻转课堂模式在高中数学教学设计实践与研究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李树森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江西省南昌县莲塘一中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JYB1503070A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初中生利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用微课进行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课前学习的实践与探究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文海庆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青海省大通县长宁镇中心学校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JYB1503076A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构建高职公共英语翻转课堂教学模式创新研究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毕丽华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济南工程职业技术学院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JYB1503081A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翻转课堂理念的高中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数学微课设计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 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山西省柳林县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联盛中学</w:t>
            </w:r>
            <w:proofErr w:type="gramEnd"/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JYB1503105A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翻转课堂视域下的学科教学的微视频制作研究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宋丽华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新疆阜康市第一中学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JYB1503106A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翻转课堂理念的教学设计研究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库尔勒市第十二中学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JYB1503126A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翻转课堂应用于学科教学的模式和实践效果研究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乌鲁木齐第七十中学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JYB1503129A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翻转课堂教学师生行为互动研究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徐忠莲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乌鲁木齐市第73中学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JYB1503138A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翻转课堂支持学生信息素养发展研究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单文林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乌鲁木齐市第六十五中学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JYB1503148A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小学信息技术学科翻转课堂教学师生行为互动研究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李虎德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乌市第七十三小学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JYB1503155A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莫慧娟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浙江省杭州第七中学</w:t>
            </w:r>
          </w:p>
        </w:tc>
      </w:tr>
      <w:tr w:rsidR="00A45652" w:rsidRPr="00F63DEB" w:rsidTr="00AD042C">
        <w:trPr>
          <w:trHeight w:val="300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JYB1503158A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翻转课堂应用于高职（计算机公共课）教学的模式和实践效果研究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李贵鹏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首都经济贸易大学密云分校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JYB1503169A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基于电子书包与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导学案的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翻转课堂教学模式创新研究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孙学宝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安徽省濉溪县百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善中心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JYB1503170A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翻转课堂与中学名师专业成长的关系研究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赵树杰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天长市教育局</w:t>
            </w:r>
          </w:p>
        </w:tc>
      </w:tr>
      <w:tr w:rsidR="00A45652" w:rsidRPr="00F63DEB" w:rsidTr="00AD042C">
        <w:trPr>
          <w:trHeight w:val="330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JYB1503174A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翻转课堂境域中的应用本科院校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思政课微课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设计研究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范海燕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广东科技学院</w:t>
            </w:r>
          </w:p>
        </w:tc>
      </w:tr>
      <w:tr w:rsidR="00A45652" w:rsidRPr="00F63DEB" w:rsidTr="00AD042C">
        <w:trPr>
          <w:trHeight w:val="330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JYB1503176A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山区小学数学“翻转课堂”教学模式的研究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 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广东省梅州市梅县区丽群小学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JYB1503177A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翻转课堂促进学生自主学习能力发展研究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 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广东省梅州市梅江区黄遵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宪纪念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JYB1503180A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小学数学翻转课堂设计与应用的研究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邱艳桃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广东省茂名市官山学校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JYB1503182A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高中生物翻转课堂教学模式的研究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肖安庆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广东省深圳市盐田高级中学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JYB1503185A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高中数学概念课教学模式研究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喻秋生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深圳实验学校高中部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JYB1503191A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翻转课堂视域下的高职公共英语网络课程设计与开发研究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菊花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广东科学技术职业学院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JYB1503194A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莫佳妮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柳州市龙城中学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JYB1503197A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“翻转课堂”对小学教学模式影响的研究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常智广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邯郸市丛台区刘二庄小学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JYB1503198A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翻转课堂教学模式在应用型人才培养中的应用研究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 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河北传媒学院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JYB1503204A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王洪军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廊坊经济技术开发区新世纪中学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JYB1503209A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王修芳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石家庄市鹿泉区实验初级中学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JYB1503211A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白战虎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河北省邢台市南和县第三中学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JYB1503214A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张同吉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石家庄市鹿泉区实验初级中学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JYB1503216A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石家庄市正定县第八中学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JYB1503217A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冯世宇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石家庄市正定县第六中学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JYB1503226A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姬桂英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河北沧州渤海新区中学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JYB1503230A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邯郸市肥乡县第三中学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JYB1503239A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崔新会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石家庄市鹿泉区获鹿镇中学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JYB1503240A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王冠锋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栾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城区教育局电教站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JYB1503243A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贾秋利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石家庄市平山县第二中学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JYB1503252A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甄俊芬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新乐市实验学校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JYB1503255A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杨瑞素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栾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城区窦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妪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镇第二中学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JYB1503261A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秦坤哲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石家庄市无极县实验学校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JYB1503262A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张素平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石家庄市第42中学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JYB1503264A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张立霞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石家庄高邑县第三中学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JYB1503265A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连艳玲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栾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城区西营乡中学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JYB1503268A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刘敬川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石家庄市鹿泉经济开发区学校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JYB1503269A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梁大伟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承德市双滦区第三中学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JYB1503275A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 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河南省新乡市第十中学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JYB1503276A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翻转课堂教学中师生行为互动研究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张大军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河南省平顶山市叶县昆阳镇第四小学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JYB1503278A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张立界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河南省安阳市第六十三中学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JYB1503279A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初中学生自主学习的实践研究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刘元生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黑龙江省八五〇农场学校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JYB1503280A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翻转课堂应用于大学英语口译教学的模式和实践效果研究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黑龙江省东方学院外国语学部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JYB1503286A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教师“校本培训”研究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彭慧琴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长沙县星沙盼盼中心小学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JYB1503289A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翻转课堂理念下的&lt;高职语文&gt;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微课知识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点体系设计研究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吴文群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岳阳职业技术学院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JYB1503290A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翻转课堂理念的数学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应用典型案例研究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冯海波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吉林油田实验中学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JYB1503293A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翻转课堂应用于学科教学的模式和实践效果研究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刘宝林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松原市油区教育处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JYB1503295A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翻转课堂应用于小学数学教学的模式和实践效果研究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孙 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吉林油田钻井小学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JYB1503297A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初中语文翻转课堂理念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的微课教学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应用典型案例研究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  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吉林油田第十二中学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JYB1503298A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小学语文翻转课堂教学模式与学生的自主学习能力发展研究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王春艳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吉林油田松江小学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JYB1503299A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农业职业教育中微课程的开发及应用研究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吉林省松原职业技术学院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JYB1503305A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 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南京市莲花实验学校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JYB1503320A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翻转课堂理念下初中数学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概念微课的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设计制作与应用的研究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刘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江西省赣州市会昌县教研室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JYB1503322A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高中生物资源建设及应用研究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罗军辉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江西省宜春市上高二中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JYB1503329A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微课对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学生数学自主学习促进作用的研究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杨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南昌市站前路小学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JYB1503336A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翻转课堂与学生的自主学习能力发展研究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张俊波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辽宁省沈阳市法库县东湖小学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JYB1503337A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翻转课堂在农村小学教学中的应用效果研究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杨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淼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法库县秀水河子镇中心小学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JYB1503338A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高中语文教学模式创新应用研究      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 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辽宁省本溪满族自治县高级中学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JYB1503343A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翻转课堂在高职计算机专业课程的教学实践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内蒙古农业大学职业技术学院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JYB1503344A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翻转课堂理念下高中文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微课资源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开发与应用研究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佘福强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满洲里市第七中学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JYB1503346A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吴炳芬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青海省西宁市教育科学研究所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JYB1503351A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小学学科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微课制作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孔 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山东省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城市杏花村小学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JYB1503360A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魏元杰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山东省临沂市第十一中学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JYB1503384A*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中学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语文微课教学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的评价策略研究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袁崇梅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昌乐及第中学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JYB1503385A*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聋校语文识字教学实践研究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刘树珍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师附属聋校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JYB1503386A*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聋生翻转课堂创新教学模式研究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王俊霞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师附属聋哑学校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JYB1503389A*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小学数学教学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中微课对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学生自主学习促进作用的探究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李金玲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宝都街道小学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JYB1503406A*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翻转课堂“导学案”设计与应用研究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刘西岗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昌乐县首阳山旅游度假区贵和小学</w:t>
            </w:r>
          </w:p>
        </w:tc>
      </w:tr>
      <w:tr w:rsidR="00A45652" w:rsidRPr="00F63DEB" w:rsidTr="00AD042C">
        <w:trPr>
          <w:trHeight w:val="240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JYB1503423A*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翻转课堂视域下初中思想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品德微课的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制作研究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国春燕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昌乐县昌乐第一中学初中部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JYB1503428A*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基于翻转课堂理念的高中政治分层教学实践研究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李东亮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昌乐一中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JYB1503440A*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微课对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培养学生自主学习能力作用的研究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张秀红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昌乐育才双语学校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JYB1503455A*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基于学校实际情况的翻转课堂教学模式研究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郭从德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昌邑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市塔耳堡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JYB1503465A*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基于人人通平台的农村小学课堂教学模式研究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刘元文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坊子区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前宁小学</w:t>
            </w:r>
            <w:proofErr w:type="gramEnd"/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JYB1503467A*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翻转课堂与学生的自主学习能力发展研究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坊子区实验学校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JYB1503487A*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微课应用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于高中英语典型课例的行动研究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邵卫华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潍坊市寒亭区第一中学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JYB1503500A*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翻转课堂与教师角色转变研究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邱家运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青州经济开发区小学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JYB1503501A*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翻转课堂应用于学科教学的模式和实践效果研究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 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青州经济开发区初级中学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JYB1503502A*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在初中阶段基于微视频的翻转课堂教学模式实践研究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 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青州市东坝初级中学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JYB1503515A*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翻转课堂理念下教师培训的有效性研究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王京强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潍坊市广文中学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JYB1503521A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翻转课堂在理化生教学实践中的研究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尹桂玲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山东省广饶经济开发区乐安中学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JYB1503524A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牛燚波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宝鸡高新第一中学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JYB1503527A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翻转课堂与学生的自主学习能力发展研究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魏展利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陕西师范大学御锦城小学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JYB1503530A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范天虹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宝鸡高新第一中学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JYB1503541A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高校体育翻转课堂教学模式研究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李素军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新疆教育学院体育分院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JYB1503542A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翻转课堂在新疆高校的实践与效果研究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王长新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新疆农业大学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JYB1503543A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高中英语翻转课堂创新研究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云南省曲靖市罗平县第一中学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JYB1503547A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翻转课堂中教学适应性检测的实践研究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孙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戎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浙江省萧山中学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JYB1503549A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基于电子书包的中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职专业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课程翻转课堂教学模式的研究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徐玲俊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JYB1503553A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</w:t>
            </w:r>
            <w:proofErr w:type="spell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moodle</w:t>
            </w:r>
            <w:proofErr w:type="spell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平台的中职机械制图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微课资源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建设与应用研究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钱晓南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长兴技师学院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JYB1503557A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翻转课堂教学模式设计与运用研究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尹合栋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重庆第二师范学院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JYB1503558A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小学学科翻转课堂教学模式与实践研究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张兰英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安徽省阜阳市临泉县城关艺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JYB1503559A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基于信息技术环境的翻转课堂教学模式建构研究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陈朝阳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安徽省濉溪中学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JYB1503560A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微课在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初中数学教学中有效运用的实践与研究</w:t>
            </w:r>
            <w:r w:rsidRPr="00F63DEB">
              <w:rPr>
                <w:rFonts w:ascii="仿宋" w:eastAsia="仿宋" w:hAnsi="宋体" w:cs="宋体" w:hint="eastAsia"/>
                <w:kern w:val="0"/>
                <w:sz w:val="20"/>
                <w:szCs w:val="20"/>
              </w:rPr>
              <w:t> </w:t>
            </w: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周建锋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安徽省肥西县第二中学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JYB1503561A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翻转课堂促进学生自主学习能力的研究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潍坊市昌乐县首阳山旅游度假区贵和小学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JYB1503563A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翻转课堂的学生适应性研究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闵家顺 袁杰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广州市第二外国语学校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JYB1503566A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翻转课堂教学互动生成理论与实践研究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刘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奎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陕西 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陕西省乾县杨汉中学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JYB1503570A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基于翻转课堂理念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的微课教学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崔效锋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广州市天河区龙洞小学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JYB1503571A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翻转课堂在初中文科教学中促进学生自主学习能力提高的策略研究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郑少芬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广州市天河中学猎德实验学校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JYB1503574A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翻转课堂教学策略研究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 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广州市天河区天府路小学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JYB1503575A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翻转课堂促进学生协作学习的实践研究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蔡红梅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广州市天河区泰安小学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JYB1503576A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体育与健康翻转课堂设计与应用的研究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凌恺宏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广东省茂名市官山学校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JYB1503580A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中微课设计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与开发研究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梅海莲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江苏省宿迁中学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JYB1503583A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基于“人人通”平台下的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数学微课在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“1+1问题解决塔式”翻转课堂中的应用教学研究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赵煜政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太原市尖草坪区第一中学校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JYB1503585A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翻转课堂在小学信息技术学科中的应用研究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 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乌鲁木齐市第十三小学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JYB1503588A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信息技术下“翻转课堂”的实践研究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巫伟忠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惠州市博罗县罗阳第一中学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JYB1503590A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初中数学教学模式创新应用研究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李翠芝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桓台县侯庄中学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JYB1503592A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利用翻转课堂提高农民工子女学习效率的研究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何玉梅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乌鲁木齐市第七十三小学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JYB1503593A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聋校初中语文翻转课堂学习内容选择研究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陈创森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茂名市特殊教育学校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JYB1503596A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翻转课堂理念下的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物理微课教学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应用典型案例研究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徐向平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南昌县教育体育局教研室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JYB1503599A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翻转课堂教学模式创新应用研究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郑明祥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广东省茂名市龙岭学校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JYB1503600A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翻转课堂应用于初中语文教学的模式研究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张继娟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辽宁省抚顺市第五十中学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JYB1503601A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学习单引领下的“美术翻转课堂”研发与实践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罗科丰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浙江省余姚市长安小学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JYB1503603A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翻转课堂理念的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微课制作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方法研究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王克忠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山东省肥城市龙山小学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JYB1503604A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基于翻转课堂理念的高职空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乘专业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网络教学平台建设实践研究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池锐宏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JYB1503605A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小学课堂教学模式应用研究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刘玉云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天津市滨海新区汉沽河西第一小学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JYB1503609A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基于微课下的提高小学语用教学有效性的实践研究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郭双宏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甘肃省华亭县东华小学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JYB1503610A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翻转课堂初中学科教学创新应用的比较研究 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淮北市第五中学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JYB1503613A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</w:t>
            </w:r>
            <w:r w:rsidRPr="00F63DEB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DIS</w:t>
            </w:r>
            <w:r w:rsidRPr="00F63DE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实验的高中物理</w:t>
            </w:r>
            <w:proofErr w:type="gramStart"/>
            <w:r w:rsidRPr="00F63DE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教学微课设计</w:t>
            </w:r>
            <w:proofErr w:type="gramEnd"/>
            <w:r w:rsidRPr="00F63DE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与研究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李富恩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华北油田第三中学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JYB1503614A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翻转课堂应用于数学教学的模式和实践效果研究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叶新艳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通山县黄沙铺镇小学</w:t>
            </w:r>
          </w:p>
        </w:tc>
      </w:tr>
      <w:tr w:rsidR="00A45652" w:rsidRPr="00F63DEB" w:rsidTr="00AD042C">
        <w:trPr>
          <w:trHeight w:val="28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JYB1503621A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基于微课的</w:t>
            </w:r>
            <w:proofErr w:type="gramEnd"/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高中数学核心概念研究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廖国平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深圳市第二高级中学</w:t>
            </w:r>
          </w:p>
        </w:tc>
      </w:tr>
      <w:tr w:rsidR="00A45652" w:rsidRPr="00F63DEB" w:rsidTr="00AD042C">
        <w:trPr>
          <w:trHeight w:val="375"/>
        </w:trPr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JYB1503624A</w:t>
            </w:r>
          </w:p>
        </w:tc>
        <w:tc>
          <w:tcPr>
            <w:tcW w:w="6163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基于区域的翻转课堂实践整体推进研究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李红娟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285" w:type="dxa"/>
            <w:shd w:val="clear" w:color="auto" w:fill="auto"/>
            <w:noWrap/>
            <w:vAlign w:val="center"/>
            <w:hideMark/>
          </w:tcPr>
          <w:p w:rsidR="00A45652" w:rsidRPr="00F63DEB" w:rsidRDefault="00A45652" w:rsidP="00AD042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63DE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新疆维吾尔自治区电化教育馆</w:t>
            </w:r>
          </w:p>
        </w:tc>
      </w:tr>
    </w:tbl>
    <w:p w:rsidR="00A45652" w:rsidRPr="00A45652" w:rsidRDefault="00A45652">
      <w:pPr>
        <w:rPr>
          <w:rFonts w:ascii="黑体" w:eastAsia="黑体" w:hAnsi="黑体"/>
          <w:sz w:val="36"/>
          <w:szCs w:val="36"/>
        </w:rPr>
      </w:pPr>
    </w:p>
    <w:sectPr w:rsidR="00A45652" w:rsidRPr="00A45652" w:rsidSect="00F63D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DEB"/>
    <w:rsid w:val="00A45652"/>
    <w:rsid w:val="00BB6E29"/>
    <w:rsid w:val="00F6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D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3DEB"/>
    <w:rPr>
      <w:color w:val="800080"/>
      <w:u w:val="single"/>
    </w:rPr>
  </w:style>
  <w:style w:type="paragraph" w:customStyle="1" w:styleId="font5">
    <w:name w:val="font5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F63D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63D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63D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63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lzg</dc:creator>
  <cp:lastModifiedBy>lzg</cp:lastModifiedBy>
  <cp:revision>2</cp:revision>
  <dcterms:created xsi:type="dcterms:W3CDTF">2019-04-24T01:17:00Z</dcterms:created>
  <dcterms:modified xsi:type="dcterms:W3CDTF">2019-04-24T01:26:00Z</dcterms:modified>
</cp:coreProperties>
</file>